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d7cefd17e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9d76289c8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Rutherford,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92ac21ff418b" /><Relationship Type="http://schemas.openxmlformats.org/officeDocument/2006/relationships/numbering" Target="/word/numbering.xml" Id="Rc6039717e84a4b18" /><Relationship Type="http://schemas.openxmlformats.org/officeDocument/2006/relationships/settings" Target="/word/settings.xml" Id="Rcee8a45f26ff4db6" /><Relationship Type="http://schemas.openxmlformats.org/officeDocument/2006/relationships/image" Target="/word/media/7f43a0a1-d680-4df6-839f-0bda0bc9277d.png" Id="Rf369d76289c84be7" /></Relationships>
</file>