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9d9d5e5f2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c503bdd85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Seymour,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37e81b26e4968" /><Relationship Type="http://schemas.openxmlformats.org/officeDocument/2006/relationships/numbering" Target="/word/numbering.xml" Id="Ra68547f6c74340dc" /><Relationship Type="http://schemas.openxmlformats.org/officeDocument/2006/relationships/settings" Target="/word/settings.xml" Id="Rd077838599dc431d" /><Relationship Type="http://schemas.openxmlformats.org/officeDocument/2006/relationships/image" Target="/word/media/a0f1d1e9-c251-4788-b400-3d667e5d6eb0.png" Id="R633c503bdd854db8" /></Relationships>
</file>