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f3fa94946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5ffa00b61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Point,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b1eb4100343b9" /><Relationship Type="http://schemas.openxmlformats.org/officeDocument/2006/relationships/numbering" Target="/word/numbering.xml" Id="Rf3d17c0f991d45fb" /><Relationship Type="http://schemas.openxmlformats.org/officeDocument/2006/relationships/settings" Target="/word/settings.xml" Id="Rfa037b31b0a04936" /><Relationship Type="http://schemas.openxmlformats.org/officeDocument/2006/relationships/image" Target="/word/media/7e4aafcd-3cab-4142-ae0b-5fdef68582a8.png" Id="R46b5ffa00b614841" /></Relationships>
</file>