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1d27cd7a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82444932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 George,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f5b16183c4dfb" /><Relationship Type="http://schemas.openxmlformats.org/officeDocument/2006/relationships/numbering" Target="/word/numbering.xml" Id="R0270b9e4d90a489f" /><Relationship Type="http://schemas.openxmlformats.org/officeDocument/2006/relationships/settings" Target="/word/settings.xml" Id="Rcff5d20150eb414d" /><Relationship Type="http://schemas.openxmlformats.org/officeDocument/2006/relationships/image" Target="/word/media/d4bcdd64-66b1-4a95-801f-c5caedfb4700.png" Id="R03b1824449324812" /></Relationships>
</file>