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5b4046a7f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cdb1714f6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Tanunda,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0649e8c444239" /><Relationship Type="http://schemas.openxmlformats.org/officeDocument/2006/relationships/numbering" Target="/word/numbering.xml" Id="Rda603089ebe94096" /><Relationship Type="http://schemas.openxmlformats.org/officeDocument/2006/relationships/settings" Target="/word/settings.xml" Id="R561b882619b44543" /><Relationship Type="http://schemas.openxmlformats.org/officeDocument/2006/relationships/image" Target="/word/media/4e308da0-3d53-4314-a329-e032542a29f9.png" Id="Ra72cdb1714f64c9f" /></Relationships>
</file>