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19f5715fe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227f436a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Varanus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12ef75294b34" /><Relationship Type="http://schemas.openxmlformats.org/officeDocument/2006/relationships/numbering" Target="/word/numbering.xml" Id="R79cdc56164cb458b" /><Relationship Type="http://schemas.openxmlformats.org/officeDocument/2006/relationships/settings" Target="/word/settings.xml" Id="R91f5d1399d2341ef" /><Relationship Type="http://schemas.openxmlformats.org/officeDocument/2006/relationships/image" Target="/word/media/70c00225-63c6-4e5f-9d0a-8b375d5ce7b8.png" Id="R684c227f436a464b" /></Relationships>
</file>