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5b94ac765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0b8d6f01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Wagga Wagga,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23c9dfe9d41f1" /><Relationship Type="http://schemas.openxmlformats.org/officeDocument/2006/relationships/numbering" Target="/word/numbering.xml" Id="R6b6281c1822b4aa6" /><Relationship Type="http://schemas.openxmlformats.org/officeDocument/2006/relationships/settings" Target="/word/settings.xml" Id="R56a1a851cc9746fb" /><Relationship Type="http://schemas.openxmlformats.org/officeDocument/2006/relationships/image" Target="/word/media/f1a484a6-4e2f-4b66-add4-71709a0f2ccf.png" Id="R084e0b8d6f014daf" /></Relationships>
</file>