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9ecf87244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907cb90eb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Warrawagine,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fa3c07e894422" /><Relationship Type="http://schemas.openxmlformats.org/officeDocument/2006/relationships/numbering" Target="/word/numbering.xml" Id="R9eb284cdfc914f56" /><Relationship Type="http://schemas.openxmlformats.org/officeDocument/2006/relationships/settings" Target="/word/settings.xml" Id="Rd31d54ea135b4108" /><Relationship Type="http://schemas.openxmlformats.org/officeDocument/2006/relationships/image" Target="/word/media/b7fbe512-2e73-4646-a782-e39a8354adea.png" Id="R66b907cb90eb4e68" /></Relationships>
</file>