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c9f115c62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a17615c7d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Wellington,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638db51214c85" /><Relationship Type="http://schemas.openxmlformats.org/officeDocument/2006/relationships/numbering" Target="/word/numbering.xml" Id="Rcf8d2112ff1542b0" /><Relationship Type="http://schemas.openxmlformats.org/officeDocument/2006/relationships/settings" Target="/word/settings.xml" Id="R33987a78fbe040c9" /><Relationship Type="http://schemas.openxmlformats.org/officeDocument/2006/relationships/image" Target="/word/media/667669d9-9eaa-489a-a0c5-d04a38ad3ac0.png" Id="Rb44a17615c7d4c69" /></Relationships>
</file>