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24c85e0a1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a30e67965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acc3f3b0d4c62" /><Relationship Type="http://schemas.openxmlformats.org/officeDocument/2006/relationships/numbering" Target="/word/numbering.xml" Id="Ra778d55190cf42c7" /><Relationship Type="http://schemas.openxmlformats.org/officeDocument/2006/relationships/settings" Target="/word/settings.xml" Id="Rc41f96b8fa4f4daa" /><Relationship Type="http://schemas.openxmlformats.org/officeDocument/2006/relationships/image" Target="/word/media/45971dfa-edc8-4b9f-90ba-366c0bc4e319.png" Id="R60ba30e679654031" /></Relationships>
</file>