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fd5f0559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ca972f6e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Horsching,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bf2c1c51415a" /><Relationship Type="http://schemas.openxmlformats.org/officeDocument/2006/relationships/numbering" Target="/word/numbering.xml" Id="R03429496c29242af" /><Relationship Type="http://schemas.openxmlformats.org/officeDocument/2006/relationships/settings" Target="/word/settings.xml" Id="R2a17b3fef3034f1a" /><Relationship Type="http://schemas.openxmlformats.org/officeDocument/2006/relationships/image" Target="/word/media/74579d1c-33b3-4939-a601-0e1932480101.png" Id="R53dca972f6e9414c" /></Relationships>
</file>