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edb17b09b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88210ce26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Ilz,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814d7937d4f97" /><Relationship Type="http://schemas.openxmlformats.org/officeDocument/2006/relationships/numbering" Target="/word/numbering.xml" Id="R3ca1549d170a47a2" /><Relationship Type="http://schemas.openxmlformats.org/officeDocument/2006/relationships/settings" Target="/word/settings.xml" Id="R28a24203fa04402b" /><Relationship Type="http://schemas.openxmlformats.org/officeDocument/2006/relationships/image" Target="/word/media/8a82273d-60b7-49de-9c7d-a8b95d1d0d50.png" Id="Rfcf88210ce264dae" /></Relationships>
</file>