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8d282d9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fe508ede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8bd740c34eb6" /><Relationship Type="http://schemas.openxmlformats.org/officeDocument/2006/relationships/numbering" Target="/word/numbering.xml" Id="R2528963f07a9409b" /><Relationship Type="http://schemas.openxmlformats.org/officeDocument/2006/relationships/settings" Target="/word/settings.xml" Id="Rda80dc4d9c0b4434" /><Relationship Type="http://schemas.openxmlformats.org/officeDocument/2006/relationships/image" Target="/word/media/31950a31-347d-4b19-980c-9da5176f3675.png" Id="Rae0fe508eded452c" /></Relationships>
</file>