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0604563dd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cee38a457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Klagenfurt,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cbfcb11f0456a" /><Relationship Type="http://schemas.openxmlformats.org/officeDocument/2006/relationships/numbering" Target="/word/numbering.xml" Id="R2af457601c2f4f5e" /><Relationship Type="http://schemas.openxmlformats.org/officeDocument/2006/relationships/settings" Target="/word/settings.xml" Id="R1b2631dec4424616" /><Relationship Type="http://schemas.openxmlformats.org/officeDocument/2006/relationships/image" Target="/word/media/c5ff3565-f123-46de-92a2-fde176a427c5.png" Id="Rf42cee38a457467a" /></Relationships>
</file>