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dd06eed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685b2a38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Litschau,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45ad0de24170" /><Relationship Type="http://schemas.openxmlformats.org/officeDocument/2006/relationships/numbering" Target="/word/numbering.xml" Id="R15c933ffe8f7456f" /><Relationship Type="http://schemas.openxmlformats.org/officeDocument/2006/relationships/settings" Target="/word/settings.xml" Id="Re917fd6085db4579" /><Relationship Type="http://schemas.openxmlformats.org/officeDocument/2006/relationships/image" Target="/word/media/e785d8a3-4d5d-4ffe-8685-36786ff924f1.png" Id="R5a8685b2a38940c5" /></Relationships>
</file>