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32f3ca4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5a77f1d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Veit an der Glan,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8dae73e944dc8" /><Relationship Type="http://schemas.openxmlformats.org/officeDocument/2006/relationships/numbering" Target="/word/numbering.xml" Id="R12e27c72f85643c3" /><Relationship Type="http://schemas.openxmlformats.org/officeDocument/2006/relationships/settings" Target="/word/settings.xml" Id="R5c668060a515427d" /><Relationship Type="http://schemas.openxmlformats.org/officeDocument/2006/relationships/image" Target="/word/media/f1be0963-500b-4415-92c9-da3e607c3f99.png" Id="R2ef85a77f1da49b1" /></Relationships>
</file>