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349ab09c0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bcbfccf16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Weinburg,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166979e19444b" /><Relationship Type="http://schemas.openxmlformats.org/officeDocument/2006/relationships/numbering" Target="/word/numbering.xml" Id="R8c96366921754a6f" /><Relationship Type="http://schemas.openxmlformats.org/officeDocument/2006/relationships/settings" Target="/word/settings.xml" Id="R33b9b42b8e144a1a" /><Relationship Type="http://schemas.openxmlformats.org/officeDocument/2006/relationships/image" Target="/word/media/5586215e-270e-4134-b0eb-d708131f1d0d.png" Id="R74cbcbfccf164027" /></Relationships>
</file>