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71c9660da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2e8de7838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Hadi,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e473452284aea" /><Relationship Type="http://schemas.openxmlformats.org/officeDocument/2006/relationships/numbering" Target="/word/numbering.xml" Id="Ra52a1f008a454250" /><Relationship Type="http://schemas.openxmlformats.org/officeDocument/2006/relationships/settings" Target="/word/settings.xml" Id="R79e95b87660e40ee" /><Relationship Type="http://schemas.openxmlformats.org/officeDocument/2006/relationships/image" Target="/word/media/f707ebd5-fbb5-4d15-94e3-be98c771100d.png" Id="R01d2e8de78384eda" /></Relationships>
</file>