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5eaa631b8640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a598fd157a44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Abidpara,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bb99f3d8b5418e" /><Relationship Type="http://schemas.openxmlformats.org/officeDocument/2006/relationships/numbering" Target="/word/numbering.xml" Id="R43b95f8f782d445f" /><Relationship Type="http://schemas.openxmlformats.org/officeDocument/2006/relationships/settings" Target="/word/settings.xml" Id="R00961b8114874e57" /><Relationship Type="http://schemas.openxmlformats.org/officeDocument/2006/relationships/image" Target="/word/media/e8b535d5-6053-4714-98f3-f498faf9c447.png" Id="Rf0a598fd157a442c" /></Relationships>
</file>