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e35147f38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8cb24ef7a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Abu Said,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98ca442e8407d" /><Relationship Type="http://schemas.openxmlformats.org/officeDocument/2006/relationships/numbering" Target="/word/numbering.xml" Id="Rd133055576874561" /><Relationship Type="http://schemas.openxmlformats.org/officeDocument/2006/relationships/settings" Target="/word/settings.xml" Id="Ra90c362dc91e4eb2" /><Relationship Type="http://schemas.openxmlformats.org/officeDocument/2006/relationships/image" Target="/word/media/1d363b34-9605-4e42-8199-2302a6e7ca1f.png" Id="R44b8cb24ef7a4ca3" /></Relationships>
</file>