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66a67742d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d58082518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Afropampar,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1a3a0d185436b" /><Relationship Type="http://schemas.openxmlformats.org/officeDocument/2006/relationships/numbering" Target="/word/numbering.xml" Id="Rf46bb175995a45f9" /><Relationship Type="http://schemas.openxmlformats.org/officeDocument/2006/relationships/settings" Target="/word/settings.xml" Id="R2a33de9200614c0c" /><Relationship Type="http://schemas.openxmlformats.org/officeDocument/2006/relationships/image" Target="/word/media/f5827333-799d-4ce4-890b-5466069f3638.png" Id="R7f2d5808251848c5" /></Relationships>
</file>