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24b156c4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2fdeee1f4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Akartama,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51bc2bdc64bec" /><Relationship Type="http://schemas.openxmlformats.org/officeDocument/2006/relationships/numbering" Target="/word/numbering.xml" Id="R7fcc9092e7a748ca" /><Relationship Type="http://schemas.openxmlformats.org/officeDocument/2006/relationships/settings" Target="/word/settings.xml" Id="Rb612a5b30eda4944" /><Relationship Type="http://schemas.openxmlformats.org/officeDocument/2006/relationships/image" Target="/word/media/20239ee1-91cc-4eef-9967-188a904fada9.png" Id="Rce02fdeee1f44a8c" /></Relationships>
</file>