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47c3b5bc8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8d8dc1c51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9179b37fe46b2" /><Relationship Type="http://schemas.openxmlformats.org/officeDocument/2006/relationships/numbering" Target="/word/numbering.xml" Id="R49ea0f3990954cf9" /><Relationship Type="http://schemas.openxmlformats.org/officeDocument/2006/relationships/settings" Target="/word/settings.xml" Id="Re781a74d084b45fa" /><Relationship Type="http://schemas.openxmlformats.org/officeDocument/2006/relationships/image" Target="/word/media/fd17e217-e9dd-4cff-a990-56f0852ba6c9.png" Id="R6a18d8dc1c5148a3" /></Relationships>
</file>