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6ab59db2f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eb9a66577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Akketpur,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b0978e4c641cb" /><Relationship Type="http://schemas.openxmlformats.org/officeDocument/2006/relationships/numbering" Target="/word/numbering.xml" Id="R7c2e6c7e4bf942bd" /><Relationship Type="http://schemas.openxmlformats.org/officeDocument/2006/relationships/settings" Target="/word/settings.xml" Id="R1c928e41bc544ef0" /><Relationship Type="http://schemas.openxmlformats.org/officeDocument/2006/relationships/image" Target="/word/media/5f74ef2a-65a3-4d9d-ab56-c92dc8c930a3.png" Id="R7e4eb9a665774c36" /></Relationships>
</file>