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f9f9aba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61a5df25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2084a6caa4e9d" /><Relationship Type="http://schemas.openxmlformats.org/officeDocument/2006/relationships/numbering" Target="/word/numbering.xml" Id="R72c53fb4dccb44d4" /><Relationship Type="http://schemas.openxmlformats.org/officeDocument/2006/relationships/settings" Target="/word/settings.xml" Id="R41e5436d88ee4a27" /><Relationship Type="http://schemas.openxmlformats.org/officeDocument/2006/relationships/image" Target="/word/media/86f6f351-3d78-4dae-a3a5-c3db4e576f22.png" Id="R84cb61a5df254061" /></Relationships>
</file>