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51988c5f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4715aba9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c39b32fa4c88" /><Relationship Type="http://schemas.openxmlformats.org/officeDocument/2006/relationships/numbering" Target="/word/numbering.xml" Id="R7e578f4967f346e0" /><Relationship Type="http://schemas.openxmlformats.org/officeDocument/2006/relationships/settings" Target="/word/settings.xml" Id="Rfdce6e0dc13d4e6f" /><Relationship Type="http://schemas.openxmlformats.org/officeDocument/2006/relationships/image" Target="/word/media/800f5292-4052-4f4e-a640-135ccccbe98a.png" Id="Rd564715aba9a4b92" /></Relationships>
</file>