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8b6f83c1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0b30bba57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Alinagar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eb4efd254d1a" /><Relationship Type="http://schemas.openxmlformats.org/officeDocument/2006/relationships/numbering" Target="/word/numbering.xml" Id="Re334deb2849a40f4" /><Relationship Type="http://schemas.openxmlformats.org/officeDocument/2006/relationships/settings" Target="/word/settings.xml" Id="Re6f76393ad294ea7" /><Relationship Type="http://schemas.openxmlformats.org/officeDocument/2006/relationships/image" Target="/word/media/ce8d6287-2ceb-47ae-932b-899f09bf1c4b.png" Id="Re620b30bba5742e4" /></Relationships>
</file>