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38f480a4a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206e6e6f3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d6fad97f44fe" /><Relationship Type="http://schemas.openxmlformats.org/officeDocument/2006/relationships/numbering" Target="/word/numbering.xml" Id="Rb22f1884366844dc" /><Relationship Type="http://schemas.openxmlformats.org/officeDocument/2006/relationships/settings" Target="/word/settings.xml" Id="R82a2b75820ed4476" /><Relationship Type="http://schemas.openxmlformats.org/officeDocument/2006/relationships/image" Target="/word/media/387d0730-19bc-43b2-acd1-05a9243fa06f.png" Id="R5a4206e6e6f342c6" /></Relationships>
</file>