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535d2ebc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9de9daeb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Anailakhola,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07d5cd2e42e7" /><Relationship Type="http://schemas.openxmlformats.org/officeDocument/2006/relationships/numbering" Target="/word/numbering.xml" Id="Ra8fd6b99bae84eb6" /><Relationship Type="http://schemas.openxmlformats.org/officeDocument/2006/relationships/settings" Target="/word/settings.xml" Id="R2dc2ce9f1d564501" /><Relationship Type="http://schemas.openxmlformats.org/officeDocument/2006/relationships/image" Target="/word/media/5d0da802-3cd8-49a5-8db2-c155c206ec07.png" Id="Ra9989de9daeb44f8" /></Relationships>
</file>