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74ed438c7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a2ab1b0b5f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35fda6436a4f10" /><Relationship Type="http://schemas.openxmlformats.org/officeDocument/2006/relationships/numbering" Target="/word/numbering.xml" Id="Rc5991ad86b4e4843" /><Relationship Type="http://schemas.openxmlformats.org/officeDocument/2006/relationships/settings" Target="/word/settings.xml" Id="R91aa6ecb393d4be0" /><Relationship Type="http://schemas.openxmlformats.org/officeDocument/2006/relationships/image" Target="/word/media/e43a794b-3b40-456f-bb05-fc76e6c431d3.png" Id="Raca2ab1b0b5f439f" /></Relationships>
</file>