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f69268c0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23160a06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Angiadi,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b3bbba84541f7" /><Relationship Type="http://schemas.openxmlformats.org/officeDocument/2006/relationships/numbering" Target="/word/numbering.xml" Id="R605e664002ea4629" /><Relationship Type="http://schemas.openxmlformats.org/officeDocument/2006/relationships/settings" Target="/word/settings.xml" Id="R5275a61e65e742bc" /><Relationship Type="http://schemas.openxmlformats.org/officeDocument/2006/relationships/image" Target="/word/media/fcbeef33-93eb-46ff-a26d-603e7dd53423.png" Id="Rb3c023160a064bdc" /></Relationships>
</file>