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7430ffc2c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57cfe8662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Ankhira,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be01e71d241b8" /><Relationship Type="http://schemas.openxmlformats.org/officeDocument/2006/relationships/numbering" Target="/word/numbering.xml" Id="Rdfda5f65d7f9458f" /><Relationship Type="http://schemas.openxmlformats.org/officeDocument/2006/relationships/settings" Target="/word/settings.xml" Id="Rc3579b86616741e0" /><Relationship Type="http://schemas.openxmlformats.org/officeDocument/2006/relationships/image" Target="/word/media/84e0275f-21ff-4a66-ba41-1b0b2400566c.png" Id="R27357cfe8662433b" /></Relationships>
</file>