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6a78777d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d5ed0be41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951e557f4f11" /><Relationship Type="http://schemas.openxmlformats.org/officeDocument/2006/relationships/numbering" Target="/word/numbering.xml" Id="R17ecc9d0d8d248c3" /><Relationship Type="http://schemas.openxmlformats.org/officeDocument/2006/relationships/settings" Target="/word/settings.xml" Id="Ra1e1b780dd36474f" /><Relationship Type="http://schemas.openxmlformats.org/officeDocument/2006/relationships/image" Target="/word/media/4655a453-78b8-4919-b248-501887559b38.png" Id="Rdf6d5ed0be414be7" /></Relationships>
</file>