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6c066dbe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6cc1ec7d7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5aa51835541ec" /><Relationship Type="http://schemas.openxmlformats.org/officeDocument/2006/relationships/numbering" Target="/word/numbering.xml" Id="R4e047921967447f8" /><Relationship Type="http://schemas.openxmlformats.org/officeDocument/2006/relationships/settings" Target="/word/settings.xml" Id="Re4eae24e4c474217" /><Relationship Type="http://schemas.openxmlformats.org/officeDocument/2006/relationships/image" Target="/word/media/1d4bda3b-8aec-4594-9494-f6921cc2b4f0.png" Id="R60b6cc1ec7d74d52" /></Relationships>
</file>