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3d5f0e7f0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ed963fe88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a119e178d4a94" /><Relationship Type="http://schemas.openxmlformats.org/officeDocument/2006/relationships/numbering" Target="/word/numbering.xml" Id="R239558a843034da6" /><Relationship Type="http://schemas.openxmlformats.org/officeDocument/2006/relationships/settings" Target="/word/settings.xml" Id="R53247c6db964406d" /><Relationship Type="http://schemas.openxmlformats.org/officeDocument/2006/relationships/image" Target="/word/media/4486f5d9-097e-44a2-bd9b-209963939bfe.png" Id="Rb89ed963fe884557" /></Relationships>
</file>