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199b67840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d1fa5f378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0fbe56f5a44ed" /><Relationship Type="http://schemas.openxmlformats.org/officeDocument/2006/relationships/numbering" Target="/word/numbering.xml" Id="Rec311e1ba1f0450b" /><Relationship Type="http://schemas.openxmlformats.org/officeDocument/2006/relationships/settings" Target="/word/settings.xml" Id="R0e261dc2e95e4fb3" /><Relationship Type="http://schemas.openxmlformats.org/officeDocument/2006/relationships/image" Target="/word/media/8061a6fd-d7ce-4307-9c69-2748da8b49bc.png" Id="R9edd1fa5f3784027" /></Relationships>
</file>