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2fe22e8ed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722526e03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Ektarpur,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324ff57f449f6" /><Relationship Type="http://schemas.openxmlformats.org/officeDocument/2006/relationships/numbering" Target="/word/numbering.xml" Id="R1e719a52f05944be" /><Relationship Type="http://schemas.openxmlformats.org/officeDocument/2006/relationships/settings" Target="/word/settings.xml" Id="R7a3c25c17c9b4511" /><Relationship Type="http://schemas.openxmlformats.org/officeDocument/2006/relationships/image" Target="/word/media/197e0657-d907-4a04-9093-a9cb6c183e0f.png" Id="R063722526e034b37" /></Relationships>
</file>