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82738918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021dc786f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Kadamttala,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e05dc4fed4044" /><Relationship Type="http://schemas.openxmlformats.org/officeDocument/2006/relationships/numbering" Target="/word/numbering.xml" Id="R0ab9ce3826c74398" /><Relationship Type="http://schemas.openxmlformats.org/officeDocument/2006/relationships/settings" Target="/word/settings.xml" Id="R90ffa41d44f14575" /><Relationship Type="http://schemas.openxmlformats.org/officeDocument/2006/relationships/image" Target="/word/media/258d6459-326b-4ae2-b4a2-e5bb9c157c5f.png" Id="R61a021dc786f4c7f" /></Relationships>
</file>