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9b68bd6f3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38f98458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Shaikh Sundar,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6a31c22524f3e" /><Relationship Type="http://schemas.openxmlformats.org/officeDocument/2006/relationships/numbering" Target="/word/numbering.xml" Id="R23fa5fe55e55441b" /><Relationship Type="http://schemas.openxmlformats.org/officeDocument/2006/relationships/settings" Target="/word/settings.xml" Id="R46073753f49d42ef" /><Relationship Type="http://schemas.openxmlformats.org/officeDocument/2006/relationships/image" Target="/word/media/415eb2d2-6222-45a9-a882-9207be33aa8f.png" Id="R752338f984584ced" /></Relationships>
</file>