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5c1f1f28214b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eec2c918f946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f8c25a5dd64d23" /><Relationship Type="http://schemas.openxmlformats.org/officeDocument/2006/relationships/numbering" Target="/word/numbering.xml" Id="R3d60d52deb064820" /><Relationship Type="http://schemas.openxmlformats.org/officeDocument/2006/relationships/settings" Target="/word/settings.xml" Id="R3c9e3514d9f14c35" /><Relationship Type="http://schemas.openxmlformats.org/officeDocument/2006/relationships/image" Target="/word/media/5eb3014f-c018-4335-b43a-3308e797b00c.png" Id="R0feec2c918f946ce" /></Relationships>
</file>