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6765d3c53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c5eb6e912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Ashtabarga,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cd5c27a204c4f" /><Relationship Type="http://schemas.openxmlformats.org/officeDocument/2006/relationships/numbering" Target="/word/numbering.xml" Id="Re782590967854d39" /><Relationship Type="http://schemas.openxmlformats.org/officeDocument/2006/relationships/settings" Target="/word/settings.xml" Id="R35e31a90393646b0" /><Relationship Type="http://schemas.openxmlformats.org/officeDocument/2006/relationships/image" Target="/word/media/9a67cf39-3719-444d-a5b5-08fead658933.png" Id="R1f2c5eb6e9124dd5" /></Relationships>
</file>