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4c027cb6d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26c9feef8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Asunja,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6e13626bd4176" /><Relationship Type="http://schemas.openxmlformats.org/officeDocument/2006/relationships/numbering" Target="/word/numbering.xml" Id="Rb9f6511261924efe" /><Relationship Type="http://schemas.openxmlformats.org/officeDocument/2006/relationships/settings" Target="/word/settings.xml" Id="R5dd6bf165f2a4a56" /><Relationship Type="http://schemas.openxmlformats.org/officeDocument/2006/relationships/image" Target="/word/media/d016a33e-bdcb-400a-b35e-2df7e027218b.png" Id="Rb9226c9feef844f6" /></Relationships>
</file>