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2f5a3dbde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7fef9fbdb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97170d40541a3" /><Relationship Type="http://schemas.openxmlformats.org/officeDocument/2006/relationships/numbering" Target="/word/numbering.xml" Id="R5d1ac3a9b376482a" /><Relationship Type="http://schemas.openxmlformats.org/officeDocument/2006/relationships/settings" Target="/word/settings.xml" Id="R4ccdedd8f2b34c9a" /><Relationship Type="http://schemas.openxmlformats.org/officeDocument/2006/relationships/image" Target="/word/media/f7ff76bd-7a0f-4c7b-b364-826bf9cbf182.png" Id="R6fb7fef9fbdb49f8" /></Relationships>
</file>