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ba8bc1b16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d2b4bdff2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Atiotola,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decebc12c4760" /><Relationship Type="http://schemas.openxmlformats.org/officeDocument/2006/relationships/numbering" Target="/word/numbering.xml" Id="R1a4a74089819421a" /><Relationship Type="http://schemas.openxmlformats.org/officeDocument/2006/relationships/settings" Target="/word/settings.xml" Id="Ra2d67973d0a04969" /><Relationship Type="http://schemas.openxmlformats.org/officeDocument/2006/relationships/image" Target="/word/media/95a4f5cf-e6b6-49d6-a4c3-6f7086685469.png" Id="Rd5dd2b4bdff24376" /></Relationships>
</file>