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0eabea5bf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eebcdcae5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Azoatari,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98ccc73f419d" /><Relationship Type="http://schemas.openxmlformats.org/officeDocument/2006/relationships/numbering" Target="/word/numbering.xml" Id="R30580590aaa44a2b" /><Relationship Type="http://schemas.openxmlformats.org/officeDocument/2006/relationships/settings" Target="/word/settings.xml" Id="R7cd370deae60439d" /><Relationship Type="http://schemas.openxmlformats.org/officeDocument/2006/relationships/image" Target="/word/media/41785c88-3af7-4960-b284-b247ac70afeb.png" Id="R43aeebcdcae54d4b" /></Relationships>
</file>