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c7686661b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972892ed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1eba6c644c03" /><Relationship Type="http://schemas.openxmlformats.org/officeDocument/2006/relationships/numbering" Target="/word/numbering.xml" Id="R37643e84ec184924" /><Relationship Type="http://schemas.openxmlformats.org/officeDocument/2006/relationships/settings" Target="/word/settings.xml" Id="R887495733ac44a01" /><Relationship Type="http://schemas.openxmlformats.org/officeDocument/2006/relationships/image" Target="/word/media/f89e6cc7-edb1-4d77-b6af-dabcd1ce8e18.png" Id="R3af972892ed3477c" /></Relationships>
</file>