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214d62894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a20358b12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Badarmokam,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c09d19864bef" /><Relationship Type="http://schemas.openxmlformats.org/officeDocument/2006/relationships/numbering" Target="/word/numbering.xml" Id="R3316a675b73b433d" /><Relationship Type="http://schemas.openxmlformats.org/officeDocument/2006/relationships/settings" Target="/word/settings.xml" Id="R47d3577497a54da9" /><Relationship Type="http://schemas.openxmlformats.org/officeDocument/2006/relationships/image" Target="/word/media/df76cbd8-40b0-4571-8d14-56ede21c79b4.png" Id="Rf69a20358b124625" /></Relationships>
</file>