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818b1e81c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bc100b336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Bade Tegharia,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fb36fb6774796" /><Relationship Type="http://schemas.openxmlformats.org/officeDocument/2006/relationships/numbering" Target="/word/numbering.xml" Id="R3380371b91234e64" /><Relationship Type="http://schemas.openxmlformats.org/officeDocument/2006/relationships/settings" Target="/word/settings.xml" Id="R018af22684624fb7" /><Relationship Type="http://schemas.openxmlformats.org/officeDocument/2006/relationships/image" Target="/word/media/d3cf89d5-d08c-4098-b70b-b5ec7a06a66d.png" Id="Rd22bc100b33641f7" /></Relationships>
</file>