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706a5124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7ea474d8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f7a10a654b1e" /><Relationship Type="http://schemas.openxmlformats.org/officeDocument/2006/relationships/numbering" Target="/word/numbering.xml" Id="R33b1f808eab14bce" /><Relationship Type="http://schemas.openxmlformats.org/officeDocument/2006/relationships/settings" Target="/word/settings.xml" Id="Rdd0cd2fb17474678" /><Relationship Type="http://schemas.openxmlformats.org/officeDocument/2006/relationships/image" Target="/word/media/779d50eb-a42d-4278-8a9e-89106f36266e.png" Id="Rfd67ea474d864752" /></Relationships>
</file>