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565e6ecc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99b841dd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0d3fa6654176" /><Relationship Type="http://schemas.openxmlformats.org/officeDocument/2006/relationships/numbering" Target="/word/numbering.xml" Id="Rb2317c51d1c34cb3" /><Relationship Type="http://schemas.openxmlformats.org/officeDocument/2006/relationships/settings" Target="/word/settings.xml" Id="R8709c534cad34c65" /><Relationship Type="http://schemas.openxmlformats.org/officeDocument/2006/relationships/image" Target="/word/media/7f0bc4ad-9d98-4436-a883-741945a3774f.png" Id="Rce099b841dda4130" /></Relationships>
</file>